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FE7C2" w14:textId="77777777" w:rsidR="004E6B92" w:rsidRDefault="004E6B92" w:rsidP="004E6B92">
      <w:pPr>
        <w:rPr>
          <w:rFonts w:asciiTheme="minorHAnsi" w:hAnsiTheme="minorHAnsi"/>
          <w:sz w:val="24"/>
          <w:szCs w:val="24"/>
        </w:rPr>
      </w:pPr>
      <w:bookmarkStart w:id="0" w:name="_Hlk68768831"/>
    </w:p>
    <w:p w14:paraId="15AAB274" w14:textId="65FB4338" w:rsidR="00024904" w:rsidRDefault="00024904" w:rsidP="004E6B92">
      <w:pPr>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2</w:t>
      </w:r>
      <w:r w:rsidR="002B46E8">
        <w:rPr>
          <w:rFonts w:asciiTheme="minorHAnsi" w:hAnsiTheme="minorHAnsi"/>
          <w:sz w:val="24"/>
          <w:szCs w:val="24"/>
        </w:rPr>
        <w:t>4</w:t>
      </w:r>
      <w:r w:rsidR="002B46E8" w:rsidRPr="002B46E8">
        <w:rPr>
          <w:rFonts w:asciiTheme="minorHAnsi" w:hAnsiTheme="minorHAnsi"/>
          <w:sz w:val="24"/>
          <w:szCs w:val="24"/>
          <w:vertAlign w:val="superscript"/>
        </w:rPr>
        <w:t>th</w:t>
      </w:r>
      <w:r w:rsidR="002B46E8">
        <w:rPr>
          <w:rFonts w:asciiTheme="minorHAnsi" w:hAnsiTheme="minorHAnsi"/>
          <w:sz w:val="24"/>
          <w:szCs w:val="24"/>
        </w:rPr>
        <w:t xml:space="preserve"> </w:t>
      </w:r>
      <w:bookmarkStart w:id="1" w:name="_GoBack"/>
      <w:bookmarkEnd w:id="1"/>
      <w:r>
        <w:rPr>
          <w:rFonts w:asciiTheme="minorHAnsi" w:hAnsiTheme="minorHAnsi"/>
          <w:sz w:val="24"/>
          <w:szCs w:val="24"/>
        </w:rPr>
        <w:t>January 2023</w:t>
      </w:r>
    </w:p>
    <w:p w14:paraId="508CCFBA" w14:textId="77777777" w:rsidR="00024904" w:rsidRDefault="00024904" w:rsidP="004E6B92">
      <w:pPr>
        <w:rPr>
          <w:rFonts w:asciiTheme="minorHAnsi" w:hAnsiTheme="minorHAnsi"/>
          <w:sz w:val="24"/>
          <w:szCs w:val="24"/>
        </w:rPr>
      </w:pPr>
    </w:p>
    <w:p w14:paraId="4509E644" w14:textId="77777777" w:rsidR="00024904" w:rsidRDefault="00024904" w:rsidP="004E6B92">
      <w:pPr>
        <w:rPr>
          <w:rFonts w:asciiTheme="minorHAnsi" w:hAnsiTheme="minorHAnsi"/>
          <w:sz w:val="24"/>
          <w:szCs w:val="24"/>
        </w:rPr>
      </w:pPr>
      <w:r>
        <w:rPr>
          <w:rFonts w:asciiTheme="minorHAnsi" w:hAnsiTheme="minorHAnsi"/>
          <w:sz w:val="24"/>
          <w:szCs w:val="24"/>
        </w:rPr>
        <w:t>Dear Parents/Carers,</w:t>
      </w:r>
    </w:p>
    <w:p w14:paraId="27D3946C" w14:textId="77777777" w:rsidR="00024904" w:rsidRPr="00024904" w:rsidRDefault="00024904" w:rsidP="004E6B92">
      <w:pPr>
        <w:rPr>
          <w:sz w:val="24"/>
        </w:rPr>
      </w:pPr>
      <w:r w:rsidRPr="00024904">
        <w:rPr>
          <w:sz w:val="24"/>
        </w:rPr>
        <w:t xml:space="preserve">We are sure you are aware from the news that this week, the NEU, the largest teachers’ union have announced four strike days. The strikes are in response to the way that wages are not rising with inflation, and </w:t>
      </w:r>
      <w:r>
        <w:rPr>
          <w:sz w:val="24"/>
        </w:rPr>
        <w:t>equally as important,</w:t>
      </w:r>
      <w:r w:rsidRPr="00024904">
        <w:rPr>
          <w:sz w:val="24"/>
        </w:rPr>
        <w:t xml:space="preserve"> additional funding is not being provided to meet this, </w:t>
      </w:r>
      <w:r>
        <w:rPr>
          <w:sz w:val="24"/>
        </w:rPr>
        <w:t>so</w:t>
      </w:r>
      <w:r w:rsidRPr="00024904">
        <w:rPr>
          <w:sz w:val="24"/>
        </w:rPr>
        <w:t xml:space="preserve"> existing school budgets are having to fund these pay rises, therefore impacting the quality of education and provision schools can provide. </w:t>
      </w:r>
    </w:p>
    <w:p w14:paraId="7AF1C547" w14:textId="64E404BF" w:rsidR="00024904" w:rsidRPr="00024904" w:rsidRDefault="00024904" w:rsidP="004E6B92">
      <w:pPr>
        <w:rPr>
          <w:sz w:val="24"/>
        </w:rPr>
      </w:pPr>
      <w:r w:rsidRPr="00024904">
        <w:rPr>
          <w:sz w:val="24"/>
        </w:rPr>
        <w:t>At Carnforth Community Primary Schoo</w:t>
      </w:r>
      <w:r w:rsidR="00973F22">
        <w:rPr>
          <w:sz w:val="24"/>
        </w:rPr>
        <w:t>l we</w:t>
      </w:r>
      <w:r w:rsidRPr="00024904">
        <w:rPr>
          <w:sz w:val="24"/>
        </w:rPr>
        <w:t xml:space="preserve"> feel very strongly that we work very hard to offer high quality education and provision to our families to ensure the best for all children in our care. We believe that if the government does not further increase school budgets, then, particularly with increased inflation, it will become more challenging to offer our current level of provision. </w:t>
      </w:r>
    </w:p>
    <w:p w14:paraId="282A3107" w14:textId="6EAD6629" w:rsidR="00024904" w:rsidRPr="00024904" w:rsidRDefault="00914178" w:rsidP="004E6B92">
      <w:pPr>
        <w:rPr>
          <w:sz w:val="24"/>
        </w:rPr>
      </w:pPr>
      <w:r>
        <w:rPr>
          <w:sz w:val="24"/>
        </w:rPr>
        <w:t>Teaching</w:t>
      </w:r>
      <w:r w:rsidR="00024904" w:rsidRPr="00024904">
        <w:rPr>
          <w:sz w:val="24"/>
        </w:rPr>
        <w:t xml:space="preserve"> staff who are NEU members will be striking on Wednesday 1st February – which is the first of the four planned dates. This means that it would not be safe to open school.  Therefore, school will be CLOSED to all children on Wednesday 1</w:t>
      </w:r>
      <w:r w:rsidR="00024904" w:rsidRPr="00024904">
        <w:rPr>
          <w:sz w:val="24"/>
          <w:vertAlign w:val="superscript"/>
        </w:rPr>
        <w:t>st</w:t>
      </w:r>
      <w:r w:rsidR="00024904" w:rsidRPr="00024904">
        <w:rPr>
          <w:sz w:val="24"/>
        </w:rPr>
        <w:t xml:space="preserve"> February.  Whilst we appreciate the disruption this will cause to parents and families, we understand and appreciate the commitment from our staff through this industrial action to ensure increased funding and the best possible future for the children in our care. </w:t>
      </w:r>
    </w:p>
    <w:p w14:paraId="75A7934F" w14:textId="77777777" w:rsidR="00024904" w:rsidRPr="00024904" w:rsidRDefault="00024904" w:rsidP="004E6B92">
      <w:pPr>
        <w:rPr>
          <w:sz w:val="24"/>
        </w:rPr>
      </w:pPr>
      <w:r w:rsidRPr="00024904">
        <w:rPr>
          <w:sz w:val="24"/>
        </w:rPr>
        <w:t xml:space="preserve">The next planned strike day is on Tuesday 28th February. We will inform you of the intentions of staff as soon as possible before the day.  </w:t>
      </w:r>
    </w:p>
    <w:p w14:paraId="38CB3FA0" w14:textId="77777777" w:rsidR="00024904" w:rsidRDefault="00024904" w:rsidP="004E6B92">
      <w:pPr>
        <w:rPr>
          <w:sz w:val="24"/>
        </w:rPr>
      </w:pPr>
      <w:r w:rsidRPr="00024904">
        <w:rPr>
          <w:sz w:val="24"/>
        </w:rPr>
        <w:t>If you have any questions regarding arrangements on Wednesday 1st February, please do not hesitate to contact us.</w:t>
      </w:r>
    </w:p>
    <w:p w14:paraId="6854B5C3" w14:textId="77777777" w:rsidR="00024904" w:rsidRDefault="00024904" w:rsidP="004E6B92">
      <w:pPr>
        <w:rPr>
          <w:rFonts w:asciiTheme="minorHAnsi" w:hAnsiTheme="minorHAnsi"/>
          <w:sz w:val="24"/>
          <w:szCs w:val="24"/>
        </w:rPr>
      </w:pPr>
      <w:r w:rsidRPr="00024904">
        <w:rPr>
          <w:rFonts w:asciiTheme="minorHAnsi" w:hAnsiTheme="minorHAnsi"/>
          <w:sz w:val="24"/>
          <w:szCs w:val="24"/>
        </w:rPr>
        <w:t>Yours sincerely,</w:t>
      </w:r>
    </w:p>
    <w:p w14:paraId="14CDF579" w14:textId="77777777" w:rsidR="00024904" w:rsidRPr="00024904" w:rsidRDefault="00024904" w:rsidP="004E6B92">
      <w:pPr>
        <w:rPr>
          <w:rFonts w:ascii="Lucida Handwriting" w:hAnsi="Lucida Handwriting"/>
          <w:sz w:val="24"/>
          <w:szCs w:val="24"/>
        </w:rPr>
      </w:pPr>
      <w:r w:rsidRPr="00024904">
        <w:rPr>
          <w:rFonts w:ascii="Lucida Handwriting" w:hAnsi="Lucida Handwriting"/>
          <w:sz w:val="24"/>
          <w:szCs w:val="24"/>
        </w:rPr>
        <w:t>Sarah Hudd</w:t>
      </w:r>
      <w:r>
        <w:rPr>
          <w:rFonts w:ascii="Lucida Handwriting" w:hAnsi="Lucida Handwriting"/>
          <w:sz w:val="24"/>
          <w:szCs w:val="24"/>
        </w:rPr>
        <w:tab/>
      </w:r>
      <w:r>
        <w:rPr>
          <w:rFonts w:ascii="Lucida Handwriting" w:hAnsi="Lucida Handwriting"/>
          <w:sz w:val="24"/>
          <w:szCs w:val="24"/>
        </w:rPr>
        <w:tab/>
      </w:r>
      <w:r>
        <w:rPr>
          <w:rFonts w:ascii="Lucida Handwriting" w:hAnsi="Lucida Handwriting"/>
          <w:sz w:val="24"/>
          <w:szCs w:val="24"/>
        </w:rPr>
        <w:tab/>
      </w:r>
      <w:r>
        <w:rPr>
          <w:rFonts w:ascii="Lucida Handwriting" w:hAnsi="Lucida Handwriting"/>
          <w:sz w:val="24"/>
          <w:szCs w:val="24"/>
        </w:rPr>
        <w:tab/>
        <w:t>Lesley Gee</w:t>
      </w:r>
    </w:p>
    <w:p w14:paraId="3C4EF18F" w14:textId="77777777" w:rsidR="00024904" w:rsidRPr="00024904" w:rsidRDefault="00024904" w:rsidP="004E6B92">
      <w:pPr>
        <w:rPr>
          <w:rFonts w:asciiTheme="minorHAnsi" w:hAnsiTheme="minorHAnsi"/>
          <w:sz w:val="24"/>
          <w:szCs w:val="24"/>
        </w:rPr>
      </w:pPr>
      <w:r>
        <w:rPr>
          <w:rFonts w:asciiTheme="minorHAnsi" w:hAnsiTheme="minorHAnsi"/>
          <w:sz w:val="24"/>
          <w:szCs w:val="24"/>
        </w:rPr>
        <w:t>Headteacher</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Chair of Governors</w:t>
      </w:r>
    </w:p>
    <w:p w14:paraId="3B95C32E" w14:textId="77777777" w:rsidR="00E70942" w:rsidRPr="00024904" w:rsidRDefault="004E6B92" w:rsidP="00024904">
      <w:pPr>
        <w:rPr>
          <w:sz w:val="24"/>
          <w:szCs w:val="24"/>
        </w:rPr>
      </w:pP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p>
    <w:bookmarkEnd w:id="0"/>
    <w:sectPr w:rsidR="00E70942" w:rsidRPr="00024904" w:rsidSect="0051731D">
      <w:headerReference w:type="default" r:id="rId8"/>
      <w:pgSz w:w="11907" w:h="16839" w:code="9"/>
      <w:pgMar w:top="533" w:right="1134" w:bottom="1134"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FB4C7" w14:textId="77777777" w:rsidR="00DF3D04" w:rsidRDefault="00DF3D04" w:rsidP="00FA795C">
      <w:pPr>
        <w:spacing w:after="0" w:line="240" w:lineRule="auto"/>
      </w:pPr>
      <w:r>
        <w:separator/>
      </w:r>
    </w:p>
  </w:endnote>
  <w:endnote w:type="continuationSeparator" w:id="0">
    <w:p w14:paraId="5EC2E9C9" w14:textId="77777777" w:rsidR="00DF3D04" w:rsidRDefault="00DF3D04" w:rsidP="00FA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D9971" w14:textId="77777777" w:rsidR="00DF3D04" w:rsidRDefault="00DF3D04" w:rsidP="00FA795C">
      <w:pPr>
        <w:spacing w:after="0" w:line="240" w:lineRule="auto"/>
      </w:pPr>
      <w:r>
        <w:separator/>
      </w:r>
    </w:p>
  </w:footnote>
  <w:footnote w:type="continuationSeparator" w:id="0">
    <w:p w14:paraId="61C8940B" w14:textId="77777777" w:rsidR="00DF3D04" w:rsidRDefault="00DF3D04" w:rsidP="00FA7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457" w:type="dxa"/>
      <w:tblInd w:w="-998" w:type="dxa"/>
      <w:tblLayout w:type="fixed"/>
      <w:tblLook w:val="04A0" w:firstRow="1" w:lastRow="0" w:firstColumn="1" w:lastColumn="0" w:noHBand="0" w:noVBand="1"/>
    </w:tblPr>
    <w:tblGrid>
      <w:gridCol w:w="11457"/>
    </w:tblGrid>
    <w:tr w:rsidR="003449CB" w14:paraId="18CAA46A" w14:textId="77777777" w:rsidTr="00850545">
      <w:trPr>
        <w:trHeight w:val="1894"/>
      </w:trPr>
      <w:tc>
        <w:tcPr>
          <w:tcW w:w="114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tbl>
          <w:tblPr>
            <w:tblStyle w:val="TableGrid"/>
            <w:tblW w:w="0" w:type="auto"/>
            <w:tblLayout w:type="fixed"/>
            <w:tblLook w:val="04A0" w:firstRow="1" w:lastRow="0" w:firstColumn="1" w:lastColumn="0" w:noHBand="0" w:noVBand="1"/>
          </w:tblPr>
          <w:tblGrid>
            <w:gridCol w:w="7826"/>
            <w:gridCol w:w="2977"/>
          </w:tblGrid>
          <w:tr w:rsidR="00FE2AF6" w14:paraId="5C1E7EF0" w14:textId="77777777" w:rsidTr="000E5587">
            <w:tc>
              <w:tcPr>
                <w:tcW w:w="7826" w:type="dxa"/>
                <w:tcBorders>
                  <w:top w:val="single" w:sz="18" w:space="0" w:color="002060"/>
                  <w:left w:val="single" w:sz="18" w:space="0" w:color="002060"/>
                  <w:bottom w:val="single" w:sz="18" w:space="0" w:color="002060"/>
                  <w:right w:val="single" w:sz="4" w:space="0" w:color="FFFFFF" w:themeColor="background1"/>
                </w:tcBorders>
                <w:vAlign w:val="center"/>
              </w:tcPr>
              <w:p w14:paraId="7E31F7E5" w14:textId="77777777" w:rsidR="00FE2AF6" w:rsidRPr="00A90C18" w:rsidRDefault="00FE2AF6" w:rsidP="00FE2AF6">
                <w:pPr>
                  <w:pStyle w:val="Title"/>
                  <w:rPr>
                    <w:rFonts w:ascii="Tw Cen MT" w:hAnsi="Tw Cen MT" w:cs="Lucida Sans Unicode"/>
                    <w:b/>
                    <w:color w:val="002060"/>
                    <w:sz w:val="72"/>
                    <w:szCs w:val="72"/>
                  </w:rPr>
                </w:pPr>
                <w:r w:rsidRPr="00A90C18">
                  <w:rPr>
                    <w:rFonts w:ascii="Tw Cen MT" w:hAnsi="Tw Cen MT" w:cs="Lucida Sans Unicode"/>
                    <w:b/>
                    <w:color w:val="002060"/>
                    <w:sz w:val="72"/>
                    <w:szCs w:val="72"/>
                  </w:rPr>
                  <w:t>Carnforth Community</w:t>
                </w:r>
              </w:p>
              <w:p w14:paraId="5DFFF52A" w14:textId="77777777" w:rsidR="00FE2AF6" w:rsidRPr="00A90C18" w:rsidRDefault="00FE2AF6" w:rsidP="00FE2AF6">
                <w:pPr>
                  <w:pStyle w:val="Title"/>
                  <w:rPr>
                    <w:rFonts w:ascii="Tw Cen MT" w:hAnsi="Tw Cen MT" w:cs="Lucida Sans Unicode"/>
                    <w:b/>
                    <w:color w:val="002060"/>
                    <w:sz w:val="56"/>
                    <w:szCs w:val="56"/>
                  </w:rPr>
                </w:pPr>
                <w:r w:rsidRPr="00A90C18">
                  <w:rPr>
                    <w:rFonts w:ascii="Tw Cen MT" w:hAnsi="Tw Cen MT" w:cs="Lucida Sans Unicode"/>
                    <w:b/>
                    <w:color w:val="002060"/>
                    <w:sz w:val="56"/>
                    <w:szCs w:val="56"/>
                  </w:rPr>
                  <w:t>Primary School</w:t>
                </w:r>
              </w:p>
            </w:tc>
            <w:tc>
              <w:tcPr>
                <w:tcW w:w="2977" w:type="dxa"/>
                <w:tcBorders>
                  <w:top w:val="single" w:sz="18" w:space="0" w:color="002060"/>
                  <w:left w:val="single" w:sz="4" w:space="0" w:color="FFFFFF" w:themeColor="background1"/>
                  <w:bottom w:val="single" w:sz="18" w:space="0" w:color="002060"/>
                  <w:right w:val="single" w:sz="18" w:space="0" w:color="002060"/>
                </w:tcBorders>
                <w:vAlign w:val="center"/>
              </w:tcPr>
              <w:p w14:paraId="3F6D3888" w14:textId="77777777" w:rsidR="00FE2AF6" w:rsidRDefault="00FE2AF6" w:rsidP="00FE2AF6">
                <w:pPr>
                  <w:pStyle w:val="Title"/>
                  <w:rPr>
                    <w:rFonts w:ascii="Tw Cen MT" w:hAnsi="Tw Cen MT" w:cs="Lucida Sans Unicode"/>
                    <w:b/>
                    <w:color w:val="002060"/>
                    <w:sz w:val="68"/>
                    <w:szCs w:val="68"/>
                  </w:rPr>
                </w:pPr>
                <w:r>
                  <w:rPr>
                    <w:noProof/>
                    <w:lang w:eastAsia="en-GB"/>
                  </w:rPr>
                  <w:drawing>
                    <wp:inline distT="0" distB="0" distL="0" distR="0" wp14:anchorId="5C2D53AE" wp14:editId="51F00F1B">
                      <wp:extent cx="771528" cy="81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965" cy="862083"/>
                              </a:xfrm>
                              <a:prstGeom prst="rect">
                                <a:avLst/>
                              </a:prstGeom>
                              <a:noFill/>
                              <a:ln>
                                <a:noFill/>
                              </a:ln>
                            </pic:spPr>
                          </pic:pic>
                        </a:graphicData>
                      </a:graphic>
                    </wp:inline>
                  </w:drawing>
                </w:r>
              </w:p>
            </w:tc>
          </w:tr>
          <w:tr w:rsidR="00850545" w14:paraId="095DB6B0" w14:textId="77777777" w:rsidTr="000E5587">
            <w:trPr>
              <w:trHeight w:val="871"/>
            </w:trPr>
            <w:tc>
              <w:tcPr>
                <w:tcW w:w="10803" w:type="dxa"/>
                <w:gridSpan w:val="2"/>
                <w:tcBorders>
                  <w:left w:val="single" w:sz="18" w:space="0" w:color="002060"/>
                  <w:bottom w:val="single" w:sz="18" w:space="0" w:color="002060"/>
                  <w:right w:val="single" w:sz="18" w:space="0" w:color="002060"/>
                </w:tcBorders>
                <w:shd w:val="clear" w:color="auto" w:fill="002060"/>
                <w:vAlign w:val="center"/>
              </w:tcPr>
              <w:p w14:paraId="18F8AC9C" w14:textId="77777777" w:rsidR="00A77452" w:rsidRDefault="00B77A81" w:rsidP="00A77452">
                <w:pPr>
                  <w:pStyle w:val="Subtitle"/>
                  <w:tabs>
                    <w:tab w:val="left" w:pos="2379"/>
                    <w:tab w:val="center" w:pos="4591"/>
                  </w:tabs>
                  <w:spacing w:line="276" w:lineRule="auto"/>
                  <w:rPr>
                    <w:rStyle w:val="Hyperlink"/>
                    <w:rFonts w:ascii="Tw Cen MT" w:hAnsi="Tw Cen MT" w:cs="Lucida Sans Unicode"/>
                    <w:color w:val="FFFFFF" w:themeColor="background1"/>
                    <w:sz w:val="24"/>
                    <w:u w:val="none"/>
                  </w:rPr>
                </w:pPr>
                <w:r w:rsidRPr="00A90C18">
                  <w:rPr>
                    <w:rFonts w:ascii="Tw Cen MT" w:hAnsi="Tw Cen MT" w:cs="Lucida Sans Unicode"/>
                    <w:b/>
                    <w:bCs/>
                    <w:color w:val="FFFFFF" w:themeColor="background1"/>
                    <w:sz w:val="24"/>
                  </w:rPr>
                  <w:t xml:space="preserve">Headteacher: </w:t>
                </w:r>
                <w:r w:rsidR="005B587F">
                  <w:rPr>
                    <w:rFonts w:ascii="Tw Cen MT" w:hAnsi="Tw Cen MT" w:cs="Lucida Sans Unicode"/>
                    <w:b/>
                    <w:bCs/>
                    <w:color w:val="FFFFFF" w:themeColor="background1"/>
                    <w:sz w:val="24"/>
                  </w:rPr>
                  <w:t>Mrs</w:t>
                </w:r>
                <w:r w:rsidR="00A77452">
                  <w:rPr>
                    <w:rFonts w:ascii="Tw Cen MT" w:hAnsi="Tw Cen MT" w:cs="Lucida Sans Unicode"/>
                    <w:b/>
                    <w:bCs/>
                    <w:color w:val="FFFFFF" w:themeColor="background1"/>
                    <w:sz w:val="24"/>
                  </w:rPr>
                  <w:t>.</w:t>
                </w:r>
                <w:r w:rsidR="005B587F">
                  <w:rPr>
                    <w:rFonts w:ascii="Tw Cen MT" w:hAnsi="Tw Cen MT" w:cs="Lucida Sans Unicode"/>
                    <w:b/>
                    <w:bCs/>
                    <w:color w:val="FFFFFF" w:themeColor="background1"/>
                    <w:sz w:val="24"/>
                  </w:rPr>
                  <w:t xml:space="preserve"> Sarah Hudd</w:t>
                </w:r>
                <w:r w:rsidR="00A77452">
                  <w:rPr>
                    <w:rFonts w:ascii="Tw Cen MT" w:hAnsi="Tw Cen MT" w:cs="Lucida Sans Unicode"/>
                    <w:b/>
                    <w:bCs/>
                    <w:color w:val="FFFFFF" w:themeColor="background1"/>
                    <w:sz w:val="24"/>
                  </w:rPr>
                  <w:t xml:space="preserve">  </w:t>
                </w:r>
                <w:hyperlink r:id="rId2" w:history="1">
                  <w:r w:rsidR="00A77452" w:rsidRPr="00A90C18">
                    <w:rPr>
                      <w:rStyle w:val="Hyperlink"/>
                      <w:rFonts w:ascii="Tw Cen MT" w:hAnsi="Tw Cen MT" w:cs="Lucida Sans Unicode"/>
                      <w:color w:val="FFFFFF" w:themeColor="background1"/>
                      <w:sz w:val="24"/>
                    </w:rPr>
                    <w:t>head@carnforthprimary.lancs.sch.uk</w:t>
                  </w:r>
                </w:hyperlink>
              </w:p>
              <w:p w14:paraId="170293F9" w14:textId="77777777" w:rsidR="00A77452" w:rsidRPr="00A77452" w:rsidRDefault="00A77452" w:rsidP="00A77452">
                <w:pPr>
                  <w:pStyle w:val="Subtitle"/>
                  <w:tabs>
                    <w:tab w:val="left" w:pos="2379"/>
                    <w:tab w:val="center" w:pos="4591"/>
                  </w:tabs>
                  <w:spacing w:line="276" w:lineRule="auto"/>
                  <w:rPr>
                    <w:rFonts w:ascii="Tw Cen MT" w:hAnsi="Tw Cen MT"/>
                    <w:color w:val="FFFFFF" w:themeColor="background1"/>
                    <w:sz w:val="24"/>
                  </w:rPr>
                </w:pPr>
                <w:r>
                  <w:rPr>
                    <w:rFonts w:ascii="Tw Cen MT" w:hAnsi="Tw Cen MT" w:cs="Lucida Sans Unicode"/>
                    <w:b/>
                    <w:bCs/>
                    <w:color w:val="FFFFFF" w:themeColor="background1"/>
                    <w:sz w:val="24"/>
                  </w:rPr>
                  <w:t xml:space="preserve">Bursar: Mrs. Alison Marriner </w:t>
                </w:r>
                <w:r w:rsidRPr="00A77452">
                  <w:rPr>
                    <w:rFonts w:ascii="Tw Cen MT" w:hAnsi="Tw Cen MT" w:cs="Lucida Sans Unicode"/>
                    <w:b/>
                    <w:bCs/>
                    <w:color w:val="FFFFFF" w:themeColor="background1"/>
                    <w:sz w:val="24"/>
                  </w:rPr>
                  <w:t xml:space="preserve"> </w:t>
                </w:r>
                <w:hyperlink r:id="rId3" w:history="1">
                  <w:r w:rsidRPr="00A77452">
                    <w:rPr>
                      <w:rStyle w:val="Hyperlink"/>
                      <w:rFonts w:ascii="Tw Cen MT" w:hAnsi="Tw Cen MT"/>
                      <w:color w:val="FFFFFF" w:themeColor="background1"/>
                      <w:sz w:val="24"/>
                    </w:rPr>
                    <w:t>bursar@carnforthprimary.lancs.sch.uk</w:t>
                  </w:r>
                </w:hyperlink>
              </w:p>
              <w:p w14:paraId="58F36CE1" w14:textId="77777777" w:rsidR="00FE2AF6" w:rsidRPr="00A90C18" w:rsidRDefault="00FE2AF6" w:rsidP="00FE2AF6">
                <w:pPr>
                  <w:pStyle w:val="Subtitle"/>
                  <w:tabs>
                    <w:tab w:val="left" w:pos="2379"/>
                    <w:tab w:val="center" w:pos="4591"/>
                  </w:tabs>
                  <w:spacing w:line="276" w:lineRule="auto"/>
                  <w:rPr>
                    <w:rFonts w:ascii="Tw Cen MT" w:hAnsi="Tw Cen MT" w:cs="Lucida Sans Unicode"/>
                    <w:color w:val="FFFFFF" w:themeColor="background1"/>
                    <w:sz w:val="24"/>
                  </w:rPr>
                </w:pPr>
              </w:p>
              <w:p w14:paraId="0DA4E123" w14:textId="77777777" w:rsidR="00FE2AF6" w:rsidRPr="00A77452" w:rsidRDefault="00850545" w:rsidP="00A77452">
                <w:pPr>
                  <w:pStyle w:val="Subtitle"/>
                  <w:tabs>
                    <w:tab w:val="left" w:pos="2379"/>
                    <w:tab w:val="center" w:pos="4591"/>
                  </w:tabs>
                  <w:spacing w:line="276" w:lineRule="auto"/>
                  <w:rPr>
                    <w:rFonts w:ascii="Tw Cen MT" w:hAnsi="Tw Cen MT" w:cs="Lucida Sans Unicode"/>
                    <w:color w:val="FFFFFF" w:themeColor="background1"/>
                    <w:sz w:val="24"/>
                  </w:rPr>
                </w:pPr>
                <w:r w:rsidRPr="00A90C18">
                  <w:rPr>
                    <w:rFonts w:ascii="Tw Cen MT" w:hAnsi="Tw Cen MT" w:cs="Lucida Sans Unicode"/>
                    <w:color w:val="FFFFFF" w:themeColor="background1"/>
                    <w:sz w:val="24"/>
                  </w:rPr>
                  <w:t>North Road | Carnforth | LA5 9LQ |</w:t>
                </w:r>
                <w:r w:rsidRPr="00A77452">
                  <w:rPr>
                    <w:rFonts w:ascii="Tw Cen MT" w:hAnsi="Tw Cen MT" w:cs="Lucida Sans Unicode"/>
                    <w:color w:val="FFFFFF" w:themeColor="background1"/>
                    <w:sz w:val="24"/>
                  </w:rPr>
                  <w:t xml:space="preserve"> </w:t>
                </w:r>
                <w:hyperlink r:id="rId4" w:history="1">
                  <w:r w:rsidR="00A77452" w:rsidRPr="00A77452">
                    <w:rPr>
                      <w:rStyle w:val="Hyperlink"/>
                      <w:rFonts w:ascii="Tw Cen MT" w:hAnsi="Tw Cen MT" w:cs="Lucida Sans Unicode"/>
                      <w:color w:val="FFFFFF" w:themeColor="background1"/>
                      <w:sz w:val="24"/>
                    </w:rPr>
                    <w:t>www.carnforthprimary.lancs.sch.uk</w:t>
                  </w:r>
                </w:hyperlink>
                <w:r w:rsidR="00A77452">
                  <w:rPr>
                    <w:rFonts w:ascii="Tw Cen MT" w:hAnsi="Tw Cen MT" w:cs="Lucida Sans Unicode"/>
                    <w:color w:val="FFFFFF" w:themeColor="background1"/>
                    <w:sz w:val="24"/>
                  </w:rPr>
                  <w:t xml:space="preserve"> | </w:t>
                </w:r>
                <w:r w:rsidR="00FE2AF6" w:rsidRPr="00A90C18">
                  <w:rPr>
                    <w:rFonts w:ascii="Tw Cen MT" w:hAnsi="Tw Cen MT" w:cs="Lucida Sans Unicode"/>
                    <w:b/>
                    <w:color w:val="FFFFFF" w:themeColor="background1"/>
                    <w:sz w:val="24"/>
                  </w:rPr>
                  <w:t>01524 732435</w:t>
                </w:r>
              </w:p>
            </w:tc>
          </w:tr>
        </w:tbl>
        <w:p w14:paraId="6B362F8A" w14:textId="77777777" w:rsidR="003449CB" w:rsidRPr="00FE2AF6" w:rsidRDefault="003449CB" w:rsidP="00FE2AF6">
          <w:pPr>
            <w:spacing w:after="0"/>
            <w:jc w:val="center"/>
            <w:rPr>
              <w:rFonts w:ascii="Lucida Sans Unicode" w:hAnsi="Lucida Sans Unicode" w:cs="Lucida Sans Unicode"/>
              <w:color w:val="0000FF"/>
              <w:sz w:val="20"/>
              <w:szCs w:val="20"/>
            </w:rPr>
          </w:pPr>
        </w:p>
      </w:tc>
    </w:tr>
  </w:tbl>
  <w:p w14:paraId="311243E9" w14:textId="77777777" w:rsidR="00DA6F2E" w:rsidRPr="00B9162F" w:rsidRDefault="00DA6F2E" w:rsidP="003449CB">
    <w:pPr>
      <w:pStyle w:val="Header"/>
      <w:tabs>
        <w:tab w:val="clear" w:pos="4680"/>
        <w:tab w:val="clear" w:pos="9360"/>
        <w:tab w:val="left" w:pos="2590"/>
      </w:tabs>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47C7"/>
    <w:multiLevelType w:val="hybridMultilevel"/>
    <w:tmpl w:val="CA3018C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B1482"/>
    <w:multiLevelType w:val="multilevel"/>
    <w:tmpl w:val="C756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4262E"/>
    <w:multiLevelType w:val="multilevel"/>
    <w:tmpl w:val="C58E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06E2F"/>
    <w:multiLevelType w:val="hybridMultilevel"/>
    <w:tmpl w:val="023033D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AD32487"/>
    <w:multiLevelType w:val="multilevel"/>
    <w:tmpl w:val="2976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C60DAB"/>
    <w:multiLevelType w:val="hybridMultilevel"/>
    <w:tmpl w:val="B8008A6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95C"/>
    <w:rsid w:val="00015D0A"/>
    <w:rsid w:val="00017181"/>
    <w:rsid w:val="00017BC2"/>
    <w:rsid w:val="00024904"/>
    <w:rsid w:val="000A03EB"/>
    <w:rsid w:val="000A3E85"/>
    <w:rsid w:val="000B468A"/>
    <w:rsid w:val="000B6BFA"/>
    <w:rsid w:val="000E21E9"/>
    <w:rsid w:val="000E5587"/>
    <w:rsid w:val="00156197"/>
    <w:rsid w:val="001C348E"/>
    <w:rsid w:val="00222AB1"/>
    <w:rsid w:val="002401B0"/>
    <w:rsid w:val="00265CD5"/>
    <w:rsid w:val="00290667"/>
    <w:rsid w:val="002A256F"/>
    <w:rsid w:val="002B46E8"/>
    <w:rsid w:val="002F13D0"/>
    <w:rsid w:val="002F69AF"/>
    <w:rsid w:val="00333FFC"/>
    <w:rsid w:val="003449CB"/>
    <w:rsid w:val="003611AB"/>
    <w:rsid w:val="003718B4"/>
    <w:rsid w:val="00383CBF"/>
    <w:rsid w:val="003A63D6"/>
    <w:rsid w:val="003A76F0"/>
    <w:rsid w:val="003D5D26"/>
    <w:rsid w:val="00404BD9"/>
    <w:rsid w:val="00420C15"/>
    <w:rsid w:val="00431168"/>
    <w:rsid w:val="004334FD"/>
    <w:rsid w:val="00442BE9"/>
    <w:rsid w:val="00452731"/>
    <w:rsid w:val="004B40DA"/>
    <w:rsid w:val="004B60D4"/>
    <w:rsid w:val="004B6A0C"/>
    <w:rsid w:val="004D4E7E"/>
    <w:rsid w:val="004E6B92"/>
    <w:rsid w:val="004F6DED"/>
    <w:rsid w:val="005101C5"/>
    <w:rsid w:val="00515B0C"/>
    <w:rsid w:val="0051731D"/>
    <w:rsid w:val="0053621F"/>
    <w:rsid w:val="00541C0B"/>
    <w:rsid w:val="00556342"/>
    <w:rsid w:val="00573189"/>
    <w:rsid w:val="00590503"/>
    <w:rsid w:val="005909A4"/>
    <w:rsid w:val="00591255"/>
    <w:rsid w:val="005A2018"/>
    <w:rsid w:val="005A378A"/>
    <w:rsid w:val="005B587F"/>
    <w:rsid w:val="005E42B6"/>
    <w:rsid w:val="005E711C"/>
    <w:rsid w:val="005F0780"/>
    <w:rsid w:val="00613BF6"/>
    <w:rsid w:val="00631AB4"/>
    <w:rsid w:val="00641E23"/>
    <w:rsid w:val="006549B2"/>
    <w:rsid w:val="0066475E"/>
    <w:rsid w:val="006676D1"/>
    <w:rsid w:val="006777D6"/>
    <w:rsid w:val="00684298"/>
    <w:rsid w:val="00695F25"/>
    <w:rsid w:val="006E06FC"/>
    <w:rsid w:val="006E7E69"/>
    <w:rsid w:val="006F4507"/>
    <w:rsid w:val="00706A03"/>
    <w:rsid w:val="00706A66"/>
    <w:rsid w:val="00706B42"/>
    <w:rsid w:val="00726637"/>
    <w:rsid w:val="00766FB2"/>
    <w:rsid w:val="0079120F"/>
    <w:rsid w:val="007A35FD"/>
    <w:rsid w:val="007A7C95"/>
    <w:rsid w:val="007A7FAC"/>
    <w:rsid w:val="007D2918"/>
    <w:rsid w:val="007F3E3D"/>
    <w:rsid w:val="00812037"/>
    <w:rsid w:val="00827F98"/>
    <w:rsid w:val="00850545"/>
    <w:rsid w:val="008534C5"/>
    <w:rsid w:val="0089246D"/>
    <w:rsid w:val="008B12F5"/>
    <w:rsid w:val="008B5D12"/>
    <w:rsid w:val="008F45C3"/>
    <w:rsid w:val="0091004D"/>
    <w:rsid w:val="00914178"/>
    <w:rsid w:val="00916331"/>
    <w:rsid w:val="009350D2"/>
    <w:rsid w:val="00943370"/>
    <w:rsid w:val="009475AA"/>
    <w:rsid w:val="00955D48"/>
    <w:rsid w:val="00957A60"/>
    <w:rsid w:val="00972D3E"/>
    <w:rsid w:val="00973F22"/>
    <w:rsid w:val="009B292B"/>
    <w:rsid w:val="009B4933"/>
    <w:rsid w:val="009D42F8"/>
    <w:rsid w:val="00A03044"/>
    <w:rsid w:val="00A1408A"/>
    <w:rsid w:val="00A21921"/>
    <w:rsid w:val="00A46B88"/>
    <w:rsid w:val="00A77452"/>
    <w:rsid w:val="00A90C18"/>
    <w:rsid w:val="00A94152"/>
    <w:rsid w:val="00A94F78"/>
    <w:rsid w:val="00AB1D86"/>
    <w:rsid w:val="00AB5837"/>
    <w:rsid w:val="00AD1991"/>
    <w:rsid w:val="00AE4213"/>
    <w:rsid w:val="00B05BC2"/>
    <w:rsid w:val="00B43966"/>
    <w:rsid w:val="00B45EF3"/>
    <w:rsid w:val="00B70839"/>
    <w:rsid w:val="00B77A81"/>
    <w:rsid w:val="00B85B48"/>
    <w:rsid w:val="00B87CEE"/>
    <w:rsid w:val="00B9006B"/>
    <w:rsid w:val="00B9162F"/>
    <w:rsid w:val="00BB61BF"/>
    <w:rsid w:val="00BD25CA"/>
    <w:rsid w:val="00BE4A09"/>
    <w:rsid w:val="00C14A09"/>
    <w:rsid w:val="00C43C7C"/>
    <w:rsid w:val="00C60779"/>
    <w:rsid w:val="00D33ADE"/>
    <w:rsid w:val="00D46EBA"/>
    <w:rsid w:val="00D54F22"/>
    <w:rsid w:val="00D55A44"/>
    <w:rsid w:val="00D621B0"/>
    <w:rsid w:val="00D73BAF"/>
    <w:rsid w:val="00D82BA4"/>
    <w:rsid w:val="00DA6F2E"/>
    <w:rsid w:val="00DB1A35"/>
    <w:rsid w:val="00DC6A57"/>
    <w:rsid w:val="00DE7B44"/>
    <w:rsid w:val="00DF3D04"/>
    <w:rsid w:val="00E2747D"/>
    <w:rsid w:val="00E37F7F"/>
    <w:rsid w:val="00E417C7"/>
    <w:rsid w:val="00E536CB"/>
    <w:rsid w:val="00E56D1C"/>
    <w:rsid w:val="00E63EF7"/>
    <w:rsid w:val="00E64402"/>
    <w:rsid w:val="00E70942"/>
    <w:rsid w:val="00E77829"/>
    <w:rsid w:val="00EE6580"/>
    <w:rsid w:val="00F02C0E"/>
    <w:rsid w:val="00F14190"/>
    <w:rsid w:val="00F36CCF"/>
    <w:rsid w:val="00F73196"/>
    <w:rsid w:val="00F86C29"/>
    <w:rsid w:val="00F9213F"/>
    <w:rsid w:val="00F9579E"/>
    <w:rsid w:val="00FA09EF"/>
    <w:rsid w:val="00FA795C"/>
    <w:rsid w:val="00FB1AA8"/>
    <w:rsid w:val="00FC42C5"/>
    <w:rsid w:val="00FE2AF6"/>
    <w:rsid w:val="00FE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2AD974C"/>
  <w15:docId w15:val="{F2CFBDC0-65D1-409D-BE25-26D013D7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7F7F"/>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7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95C"/>
  </w:style>
  <w:style w:type="paragraph" w:styleId="Footer">
    <w:name w:val="footer"/>
    <w:basedOn w:val="Normal"/>
    <w:link w:val="FooterChar"/>
    <w:uiPriority w:val="99"/>
    <w:unhideWhenUsed/>
    <w:rsid w:val="00FA7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95C"/>
  </w:style>
  <w:style w:type="paragraph" w:styleId="BalloonText">
    <w:name w:val="Balloon Text"/>
    <w:basedOn w:val="Normal"/>
    <w:link w:val="BalloonTextChar"/>
    <w:uiPriority w:val="99"/>
    <w:semiHidden/>
    <w:unhideWhenUsed/>
    <w:rsid w:val="00FA795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A795C"/>
    <w:rPr>
      <w:rFonts w:ascii="Tahoma" w:hAnsi="Tahoma" w:cs="Tahoma"/>
      <w:sz w:val="16"/>
      <w:szCs w:val="16"/>
    </w:rPr>
  </w:style>
  <w:style w:type="paragraph" w:styleId="Title">
    <w:name w:val="Title"/>
    <w:basedOn w:val="Normal"/>
    <w:link w:val="TitleChar"/>
    <w:qFormat/>
    <w:rsid w:val="00FA795C"/>
    <w:pPr>
      <w:spacing w:after="0" w:line="240" w:lineRule="auto"/>
      <w:jc w:val="center"/>
    </w:pPr>
    <w:rPr>
      <w:rFonts w:ascii="Monotype Corsiva" w:eastAsia="Times New Roman" w:hAnsi="Monotype Corsiva"/>
      <w:sz w:val="44"/>
      <w:szCs w:val="24"/>
      <w:lang w:val="en-GB"/>
    </w:rPr>
  </w:style>
  <w:style w:type="character" w:customStyle="1" w:styleId="TitleChar">
    <w:name w:val="Title Char"/>
    <w:link w:val="Title"/>
    <w:rsid w:val="00FA795C"/>
    <w:rPr>
      <w:rFonts w:ascii="Monotype Corsiva" w:eastAsia="Times New Roman" w:hAnsi="Monotype Corsiva" w:cs="Times New Roman"/>
      <w:sz w:val="44"/>
      <w:szCs w:val="24"/>
      <w:lang w:val="en-GB"/>
    </w:rPr>
  </w:style>
  <w:style w:type="paragraph" w:styleId="Subtitle">
    <w:name w:val="Subtitle"/>
    <w:basedOn w:val="Normal"/>
    <w:link w:val="SubtitleChar"/>
    <w:qFormat/>
    <w:rsid w:val="00FA795C"/>
    <w:pPr>
      <w:spacing w:after="0" w:line="240" w:lineRule="auto"/>
      <w:jc w:val="center"/>
    </w:pPr>
    <w:rPr>
      <w:rFonts w:ascii="Monotype Corsiva" w:eastAsia="Times New Roman" w:hAnsi="Monotype Corsiva"/>
      <w:sz w:val="52"/>
      <w:szCs w:val="24"/>
      <w:lang w:val="en-GB"/>
    </w:rPr>
  </w:style>
  <w:style w:type="character" w:customStyle="1" w:styleId="SubtitleChar">
    <w:name w:val="Subtitle Char"/>
    <w:link w:val="Subtitle"/>
    <w:rsid w:val="00FA795C"/>
    <w:rPr>
      <w:rFonts w:ascii="Monotype Corsiva" w:eastAsia="Times New Roman" w:hAnsi="Monotype Corsiva" w:cs="Times New Roman"/>
      <w:sz w:val="52"/>
      <w:szCs w:val="24"/>
      <w:lang w:val="en-GB"/>
    </w:rPr>
  </w:style>
  <w:style w:type="character" w:styleId="Hyperlink">
    <w:name w:val="Hyperlink"/>
    <w:rsid w:val="00FA795C"/>
    <w:rPr>
      <w:color w:val="0000FF"/>
      <w:u w:val="single"/>
    </w:rPr>
  </w:style>
  <w:style w:type="paragraph" w:styleId="BodyText">
    <w:name w:val="Body Text"/>
    <w:basedOn w:val="Normal"/>
    <w:link w:val="BodyTextChar"/>
    <w:rsid w:val="00B85B48"/>
    <w:pPr>
      <w:spacing w:after="0" w:line="240" w:lineRule="auto"/>
      <w:jc w:val="both"/>
    </w:pPr>
    <w:rPr>
      <w:rFonts w:ascii="Century Gothic" w:eastAsia="Times New Roman" w:hAnsi="Century Gothic"/>
      <w:sz w:val="24"/>
      <w:szCs w:val="24"/>
      <w:lang w:val="en-GB"/>
    </w:rPr>
  </w:style>
  <w:style w:type="character" w:customStyle="1" w:styleId="BodyTextChar">
    <w:name w:val="Body Text Char"/>
    <w:link w:val="BodyText"/>
    <w:rsid w:val="00B85B48"/>
    <w:rPr>
      <w:rFonts w:ascii="Century Gothic" w:eastAsia="Times New Roman" w:hAnsi="Century Gothic"/>
      <w:sz w:val="24"/>
      <w:szCs w:val="24"/>
      <w:lang w:val="en-GB"/>
    </w:rPr>
  </w:style>
  <w:style w:type="paragraph" w:styleId="NormalWeb">
    <w:name w:val="Normal (Web)"/>
    <w:basedOn w:val="Normal"/>
    <w:uiPriority w:val="99"/>
    <w:semiHidden/>
    <w:unhideWhenUsed/>
    <w:rsid w:val="00BE4A0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ListParagraph">
    <w:name w:val="List Paragraph"/>
    <w:basedOn w:val="Normal"/>
    <w:uiPriority w:val="34"/>
    <w:qFormat/>
    <w:rsid w:val="003611AB"/>
    <w:pPr>
      <w:ind w:left="720"/>
      <w:contextualSpacing/>
    </w:pPr>
  </w:style>
  <w:style w:type="character" w:styleId="UnresolvedMention">
    <w:name w:val="Unresolved Mention"/>
    <w:basedOn w:val="DefaultParagraphFont"/>
    <w:uiPriority w:val="99"/>
    <w:semiHidden/>
    <w:unhideWhenUsed/>
    <w:rsid w:val="00A774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80325">
      <w:bodyDiv w:val="1"/>
      <w:marLeft w:val="0"/>
      <w:marRight w:val="0"/>
      <w:marTop w:val="0"/>
      <w:marBottom w:val="0"/>
      <w:divBdr>
        <w:top w:val="none" w:sz="0" w:space="0" w:color="auto"/>
        <w:left w:val="none" w:sz="0" w:space="0" w:color="auto"/>
        <w:bottom w:val="none" w:sz="0" w:space="0" w:color="auto"/>
        <w:right w:val="none" w:sz="0" w:space="0" w:color="auto"/>
      </w:divBdr>
      <w:divsChild>
        <w:div w:id="874267950">
          <w:marLeft w:val="0"/>
          <w:marRight w:val="0"/>
          <w:marTop w:val="0"/>
          <w:marBottom w:val="0"/>
          <w:divBdr>
            <w:top w:val="none" w:sz="0" w:space="0" w:color="auto"/>
            <w:left w:val="none" w:sz="0" w:space="0" w:color="auto"/>
            <w:bottom w:val="none" w:sz="0" w:space="0" w:color="auto"/>
            <w:right w:val="none" w:sz="0" w:space="0" w:color="auto"/>
          </w:divBdr>
          <w:divsChild>
            <w:div w:id="760831100">
              <w:marLeft w:val="0"/>
              <w:marRight w:val="0"/>
              <w:marTop w:val="0"/>
              <w:marBottom w:val="0"/>
              <w:divBdr>
                <w:top w:val="none" w:sz="0" w:space="0" w:color="auto"/>
                <w:left w:val="none" w:sz="0" w:space="0" w:color="auto"/>
                <w:bottom w:val="none" w:sz="0" w:space="0" w:color="auto"/>
                <w:right w:val="none" w:sz="0" w:space="0" w:color="auto"/>
              </w:divBdr>
              <w:divsChild>
                <w:div w:id="1354845567">
                  <w:marLeft w:val="0"/>
                  <w:marRight w:val="0"/>
                  <w:marTop w:val="0"/>
                  <w:marBottom w:val="0"/>
                  <w:divBdr>
                    <w:top w:val="none" w:sz="0" w:space="0" w:color="auto"/>
                    <w:left w:val="none" w:sz="0" w:space="0" w:color="auto"/>
                    <w:bottom w:val="none" w:sz="0" w:space="0" w:color="auto"/>
                    <w:right w:val="none" w:sz="0" w:space="0" w:color="auto"/>
                  </w:divBdr>
                  <w:divsChild>
                    <w:div w:id="1066880057">
                      <w:marLeft w:val="0"/>
                      <w:marRight w:val="0"/>
                      <w:marTop w:val="0"/>
                      <w:marBottom w:val="0"/>
                      <w:divBdr>
                        <w:top w:val="none" w:sz="0" w:space="0" w:color="auto"/>
                        <w:left w:val="none" w:sz="0" w:space="0" w:color="auto"/>
                        <w:bottom w:val="none" w:sz="0" w:space="0" w:color="auto"/>
                        <w:right w:val="none" w:sz="0" w:space="0" w:color="auto"/>
                      </w:divBdr>
                      <w:divsChild>
                        <w:div w:id="1933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47796">
      <w:bodyDiv w:val="1"/>
      <w:marLeft w:val="0"/>
      <w:marRight w:val="0"/>
      <w:marTop w:val="0"/>
      <w:marBottom w:val="0"/>
      <w:divBdr>
        <w:top w:val="none" w:sz="0" w:space="0" w:color="auto"/>
        <w:left w:val="none" w:sz="0" w:space="0" w:color="auto"/>
        <w:bottom w:val="none" w:sz="0" w:space="0" w:color="auto"/>
        <w:right w:val="none" w:sz="0" w:space="0" w:color="auto"/>
      </w:divBdr>
    </w:div>
    <w:div w:id="1245452988">
      <w:bodyDiv w:val="1"/>
      <w:marLeft w:val="0"/>
      <w:marRight w:val="0"/>
      <w:marTop w:val="0"/>
      <w:marBottom w:val="0"/>
      <w:divBdr>
        <w:top w:val="none" w:sz="0" w:space="0" w:color="auto"/>
        <w:left w:val="none" w:sz="0" w:space="0" w:color="auto"/>
        <w:bottom w:val="none" w:sz="0" w:space="0" w:color="auto"/>
        <w:right w:val="none" w:sz="0" w:space="0" w:color="auto"/>
      </w:divBdr>
      <w:divsChild>
        <w:div w:id="59333463">
          <w:marLeft w:val="0"/>
          <w:marRight w:val="0"/>
          <w:marTop w:val="0"/>
          <w:marBottom w:val="0"/>
          <w:divBdr>
            <w:top w:val="none" w:sz="0" w:space="0" w:color="auto"/>
            <w:left w:val="none" w:sz="0" w:space="0" w:color="auto"/>
            <w:bottom w:val="none" w:sz="0" w:space="0" w:color="auto"/>
            <w:right w:val="none" w:sz="0" w:space="0" w:color="auto"/>
          </w:divBdr>
          <w:divsChild>
            <w:div w:id="1112699789">
              <w:marLeft w:val="0"/>
              <w:marRight w:val="0"/>
              <w:marTop w:val="0"/>
              <w:marBottom w:val="0"/>
              <w:divBdr>
                <w:top w:val="none" w:sz="0" w:space="0" w:color="auto"/>
                <w:left w:val="none" w:sz="0" w:space="0" w:color="auto"/>
                <w:bottom w:val="none" w:sz="0" w:space="0" w:color="auto"/>
                <w:right w:val="none" w:sz="0" w:space="0" w:color="auto"/>
              </w:divBdr>
              <w:divsChild>
                <w:div w:id="1246961061">
                  <w:marLeft w:val="0"/>
                  <w:marRight w:val="0"/>
                  <w:marTop w:val="0"/>
                  <w:marBottom w:val="0"/>
                  <w:divBdr>
                    <w:top w:val="none" w:sz="0" w:space="0" w:color="auto"/>
                    <w:left w:val="none" w:sz="0" w:space="0" w:color="auto"/>
                    <w:bottom w:val="none" w:sz="0" w:space="0" w:color="auto"/>
                    <w:right w:val="none" w:sz="0" w:space="0" w:color="auto"/>
                  </w:divBdr>
                  <w:divsChild>
                    <w:div w:id="174854918">
                      <w:marLeft w:val="645"/>
                      <w:marRight w:val="0"/>
                      <w:marTop w:val="0"/>
                      <w:marBottom w:val="0"/>
                      <w:divBdr>
                        <w:top w:val="none" w:sz="0" w:space="0" w:color="auto"/>
                        <w:left w:val="none" w:sz="0" w:space="0" w:color="auto"/>
                        <w:bottom w:val="none" w:sz="0" w:space="0" w:color="auto"/>
                        <w:right w:val="none" w:sz="0" w:space="0" w:color="auto"/>
                      </w:divBdr>
                      <w:divsChild>
                        <w:div w:id="863788305">
                          <w:marLeft w:val="0"/>
                          <w:marRight w:val="0"/>
                          <w:marTop w:val="0"/>
                          <w:marBottom w:val="0"/>
                          <w:divBdr>
                            <w:top w:val="none" w:sz="0" w:space="0" w:color="auto"/>
                            <w:left w:val="none" w:sz="0" w:space="0" w:color="auto"/>
                            <w:bottom w:val="none" w:sz="0" w:space="0" w:color="auto"/>
                            <w:right w:val="none" w:sz="0" w:space="0" w:color="auto"/>
                          </w:divBdr>
                          <w:divsChild>
                            <w:div w:id="356396820">
                              <w:marLeft w:val="0"/>
                              <w:marRight w:val="0"/>
                              <w:marTop w:val="0"/>
                              <w:marBottom w:val="0"/>
                              <w:divBdr>
                                <w:top w:val="none" w:sz="0" w:space="0" w:color="C8C8C8"/>
                                <w:left w:val="single" w:sz="12" w:space="8" w:color="C8C8C8"/>
                                <w:bottom w:val="none" w:sz="0" w:space="0" w:color="C8C8C8"/>
                                <w:right w:val="none" w:sz="0" w:space="0" w:color="C8C8C8"/>
                              </w:divBdr>
                              <w:divsChild>
                                <w:div w:id="1251038111">
                                  <w:marLeft w:val="0"/>
                                  <w:marRight w:val="0"/>
                                  <w:marTop w:val="0"/>
                                  <w:marBottom w:val="0"/>
                                  <w:divBdr>
                                    <w:top w:val="none" w:sz="0" w:space="0" w:color="auto"/>
                                    <w:left w:val="none" w:sz="0" w:space="0" w:color="auto"/>
                                    <w:bottom w:val="none" w:sz="0" w:space="0" w:color="auto"/>
                                    <w:right w:val="none" w:sz="0" w:space="0" w:color="auto"/>
                                  </w:divBdr>
                                  <w:divsChild>
                                    <w:div w:id="1561864200">
                                      <w:marLeft w:val="0"/>
                                      <w:marRight w:val="0"/>
                                      <w:marTop w:val="0"/>
                                      <w:marBottom w:val="0"/>
                                      <w:divBdr>
                                        <w:top w:val="none" w:sz="0" w:space="0" w:color="auto"/>
                                        <w:left w:val="none" w:sz="0" w:space="0" w:color="auto"/>
                                        <w:bottom w:val="none" w:sz="0" w:space="0" w:color="auto"/>
                                        <w:right w:val="none" w:sz="0" w:space="0" w:color="auto"/>
                                      </w:divBdr>
                                      <w:divsChild>
                                        <w:div w:id="454372588">
                                          <w:marLeft w:val="0"/>
                                          <w:marRight w:val="0"/>
                                          <w:marTop w:val="0"/>
                                          <w:marBottom w:val="0"/>
                                          <w:divBdr>
                                            <w:top w:val="none" w:sz="0" w:space="0" w:color="auto"/>
                                            <w:left w:val="none" w:sz="0" w:space="0" w:color="auto"/>
                                            <w:bottom w:val="none" w:sz="0" w:space="0" w:color="auto"/>
                                            <w:right w:val="none" w:sz="0" w:space="0" w:color="auto"/>
                                          </w:divBdr>
                                          <w:divsChild>
                                            <w:div w:id="6534120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73060457">
                                                  <w:marLeft w:val="0"/>
                                                  <w:marRight w:val="0"/>
                                                  <w:marTop w:val="0"/>
                                                  <w:marBottom w:val="0"/>
                                                  <w:divBdr>
                                                    <w:top w:val="none" w:sz="0" w:space="0" w:color="auto"/>
                                                    <w:left w:val="none" w:sz="0" w:space="0" w:color="auto"/>
                                                    <w:bottom w:val="none" w:sz="0" w:space="0" w:color="auto"/>
                                                    <w:right w:val="none" w:sz="0" w:space="0" w:color="auto"/>
                                                  </w:divBdr>
                                                  <w:divsChild>
                                                    <w:div w:id="1660888008">
                                                      <w:marLeft w:val="0"/>
                                                      <w:marRight w:val="0"/>
                                                      <w:marTop w:val="0"/>
                                                      <w:marBottom w:val="0"/>
                                                      <w:divBdr>
                                                        <w:top w:val="none" w:sz="0" w:space="0" w:color="auto"/>
                                                        <w:left w:val="none" w:sz="0" w:space="0" w:color="auto"/>
                                                        <w:bottom w:val="none" w:sz="0" w:space="0" w:color="auto"/>
                                                        <w:right w:val="none" w:sz="0" w:space="0" w:color="auto"/>
                                                      </w:divBdr>
                                                      <w:divsChild>
                                                        <w:div w:id="513344204">
                                                          <w:marLeft w:val="0"/>
                                                          <w:marRight w:val="0"/>
                                                          <w:marTop w:val="0"/>
                                                          <w:marBottom w:val="0"/>
                                                          <w:divBdr>
                                                            <w:top w:val="none" w:sz="0" w:space="0" w:color="auto"/>
                                                            <w:left w:val="none" w:sz="0" w:space="0" w:color="auto"/>
                                                            <w:bottom w:val="none" w:sz="0" w:space="0" w:color="auto"/>
                                                            <w:right w:val="none" w:sz="0" w:space="0" w:color="auto"/>
                                                          </w:divBdr>
                                                          <w:divsChild>
                                                            <w:div w:id="14986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bursar@carnforthprimary.lancs.sch.uk" TargetMode="External"/><Relationship Id="rId2" Type="http://schemas.openxmlformats.org/officeDocument/2006/relationships/hyperlink" Target="mailto:head@carnforthprimary.lancs.sch.uk" TargetMode="External"/><Relationship Id="rId1" Type="http://schemas.openxmlformats.org/officeDocument/2006/relationships/image" Target="media/image1.png"/><Relationship Id="rId4" Type="http://schemas.openxmlformats.org/officeDocument/2006/relationships/hyperlink" Target="http://www.carnforthprimary.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0FC8A-7DA4-4850-B1BA-251AE597A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1470</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30th November 2012</vt:lpstr>
    </vt:vector>
  </TitlesOfParts>
  <Company>Westfield Centre</Company>
  <LinksUpToDate>false</LinksUpToDate>
  <CharactersWithSpaces>1724</CharactersWithSpaces>
  <SharedDoc>false</SharedDoc>
  <HLinks>
    <vt:vector size="18" baseType="variant">
      <vt:variant>
        <vt:i4>2555924</vt:i4>
      </vt:variant>
      <vt:variant>
        <vt:i4>6</vt:i4>
      </vt:variant>
      <vt:variant>
        <vt:i4>0</vt:i4>
      </vt:variant>
      <vt:variant>
        <vt:i4>5</vt:i4>
      </vt:variant>
      <vt:variant>
        <vt:lpwstr>mailto:bursar@carnforthnorthroad.lancs.sch.uk</vt:lpwstr>
      </vt:variant>
      <vt:variant>
        <vt:lpwstr/>
      </vt:variant>
      <vt:variant>
        <vt:i4>6226017</vt:i4>
      </vt:variant>
      <vt:variant>
        <vt:i4>3</vt:i4>
      </vt:variant>
      <vt:variant>
        <vt:i4>0</vt:i4>
      </vt:variant>
      <vt:variant>
        <vt:i4>5</vt:i4>
      </vt:variant>
      <vt:variant>
        <vt:lpwstr>mailto:head@carnforthnorthroad.lancs.sch.uk</vt:lpwstr>
      </vt:variant>
      <vt:variant>
        <vt:lpwstr/>
      </vt:variant>
      <vt:variant>
        <vt:i4>6946852</vt:i4>
      </vt:variant>
      <vt:variant>
        <vt:i4>0</vt:i4>
      </vt:variant>
      <vt:variant>
        <vt:i4>0</vt:i4>
      </vt:variant>
      <vt:variant>
        <vt:i4>5</vt:i4>
      </vt:variant>
      <vt:variant>
        <vt:lpwstr>http://www.carnforthnorthroad.lancs.sch.uk/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30th November 2012</dc:title>
  <dc:creator>Adrian Ibison</dc:creator>
  <cp:lastModifiedBy>1044, bursar</cp:lastModifiedBy>
  <cp:revision>2</cp:revision>
  <cp:lastPrinted>2023-01-24T08:56:00Z</cp:lastPrinted>
  <dcterms:created xsi:type="dcterms:W3CDTF">2023-01-24T08:57:00Z</dcterms:created>
  <dcterms:modified xsi:type="dcterms:W3CDTF">2023-01-24T08:57:00Z</dcterms:modified>
</cp:coreProperties>
</file>